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67" w:type="dxa"/>
        <w:tblLook w:val="04A0" w:firstRow="1" w:lastRow="0" w:firstColumn="1" w:lastColumn="0" w:noHBand="0" w:noVBand="1"/>
      </w:tblPr>
      <w:tblGrid>
        <w:gridCol w:w="3823"/>
        <w:gridCol w:w="5244"/>
      </w:tblGrid>
      <w:tr w:rsidR="00046A83" w:rsidRPr="003D2204" w:rsidTr="00A354E4">
        <w:tc>
          <w:tcPr>
            <w:tcW w:w="3823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sz w:val="24"/>
                <w:szCs w:val="24"/>
              </w:rPr>
              <w:t>SỞ Y TẾ ĐỒNG THÁP</w:t>
            </w:r>
          </w:p>
          <w:p w:rsidR="00046A83" w:rsidRPr="003D2204" w:rsidRDefault="006B36DE" w:rsidP="003D220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203200</wp:posOffset>
                      </wp:positionV>
                      <wp:extent cx="990600" cy="0"/>
                      <wp:effectExtent l="0" t="0" r="19050" b="1905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BE8E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48.45pt;margin-top:16pt;width:78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FQNHAIAADo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"/>
                  </w:pict>
                </mc:Fallback>
              </mc:AlternateContent>
            </w:r>
            <w:r w:rsidR="00046A83" w:rsidRPr="003D2204">
              <w:rPr>
                <w:rFonts w:eastAsia="Times New Roman"/>
                <w:b/>
                <w:sz w:val="24"/>
                <w:szCs w:val="24"/>
              </w:rPr>
              <w:t>BỆNH VIỆN ĐA KHOA SA ĐÉC</w:t>
            </w:r>
          </w:p>
        </w:tc>
        <w:tc>
          <w:tcPr>
            <w:tcW w:w="5244" w:type="dxa"/>
            <w:shd w:val="clear" w:color="auto" w:fill="auto"/>
          </w:tcPr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2204">
              <w:rPr>
                <w:rFonts w:eastAsia="Times New Roman"/>
                <w:b/>
                <w:sz w:val="24"/>
                <w:szCs w:val="24"/>
              </w:rPr>
              <w:t>CỘNG HÒA XÃ HỘI CHỦ NGHĨA VIỆT NAM</w:t>
            </w:r>
          </w:p>
          <w:p w:rsidR="00046A83" w:rsidRPr="003D2204" w:rsidRDefault="00046A83" w:rsidP="003D2204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3D2204">
              <w:rPr>
                <w:rFonts w:eastAsia="Times New Roman"/>
                <w:b/>
              </w:rPr>
              <w:t>Độc lập - Tự do- Hạnh phúc</w:t>
            </w:r>
          </w:p>
          <w:p w:rsidR="00046A83" w:rsidRPr="003D2204" w:rsidRDefault="00D25FBB" w:rsidP="003D220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29210</wp:posOffset>
                      </wp:positionV>
                      <wp:extent cx="20193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46A6DC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15pt,2.3pt" to="205.1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046A83" w:rsidRPr="003D2204" w:rsidTr="00A354E4">
        <w:tc>
          <w:tcPr>
            <w:tcW w:w="3823" w:type="dxa"/>
            <w:shd w:val="clear" w:color="auto" w:fill="auto"/>
          </w:tcPr>
          <w:p w:rsidR="00046A83" w:rsidRPr="003D2204" w:rsidRDefault="00D25FBB" w:rsidP="003D220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Số:            </w:t>
            </w:r>
            <w:r w:rsidR="00046A83" w:rsidRPr="003D2204">
              <w:rPr>
                <w:rFonts w:eastAsia="Times New Roman"/>
              </w:rPr>
              <w:t>/BVĐKSĐ-HCQT</w:t>
            </w:r>
          </w:p>
          <w:p w:rsidR="002F07A2" w:rsidRDefault="00046A83" w:rsidP="002F07A2">
            <w:pPr>
              <w:tabs>
                <w:tab w:val="left" w:pos="1530"/>
              </w:tabs>
              <w:spacing w:before="120" w:after="0" w:line="240" w:lineRule="auto"/>
              <w:ind w:hanging="142"/>
              <w:jc w:val="center"/>
              <w:rPr>
                <w:rFonts w:eastAsia="Times New Roman"/>
                <w:lang w:eastAsia="x-none"/>
              </w:rPr>
            </w:pPr>
            <w:r w:rsidRPr="003D2204">
              <w:rPr>
                <w:rFonts w:eastAsia="Times New Roman"/>
                <w:lang w:val="x-none" w:eastAsia="x-none"/>
              </w:rPr>
              <w:t>V/v thông báo kết quả trúng</w:t>
            </w:r>
            <w:r w:rsidRPr="003D2204">
              <w:rPr>
                <w:rFonts w:eastAsia="Times New Roman"/>
                <w:lang w:eastAsia="x-none"/>
              </w:rPr>
              <w:t xml:space="preserve"> đấu giá</w:t>
            </w:r>
            <w:r w:rsidR="00A05DFB">
              <w:rPr>
                <w:rFonts w:eastAsia="Times New Roman"/>
                <w:lang w:eastAsia="x-none"/>
              </w:rPr>
              <w:t xml:space="preserve"> cho thuê mặt bằng</w:t>
            </w:r>
            <w:r w:rsidR="00E51161" w:rsidRPr="003D2204">
              <w:rPr>
                <w:rFonts w:eastAsia="Times New Roman"/>
                <w:lang w:eastAsia="x-none"/>
              </w:rPr>
              <w:t xml:space="preserve"> khai thác </w:t>
            </w:r>
            <w:r w:rsidR="002F07A2">
              <w:rPr>
                <w:rFonts w:eastAsia="Times New Roman"/>
                <w:lang w:eastAsia="x-none"/>
              </w:rPr>
              <w:t>bãi đậu xe Taxi năm 2023</w:t>
            </w:r>
            <w:r w:rsidR="00D25FBB">
              <w:rPr>
                <w:rFonts w:eastAsia="Times New Roman"/>
                <w:lang w:eastAsia="x-none"/>
              </w:rPr>
              <w:t xml:space="preserve"> </w:t>
            </w:r>
            <w:r w:rsidRPr="003D2204">
              <w:rPr>
                <w:rFonts w:eastAsia="Times New Roman"/>
                <w:lang w:eastAsia="x-none"/>
              </w:rPr>
              <w:t>tại</w:t>
            </w:r>
          </w:p>
          <w:p w:rsidR="00046A83" w:rsidRPr="003D2204" w:rsidRDefault="00046A83" w:rsidP="002F07A2">
            <w:pPr>
              <w:tabs>
                <w:tab w:val="left" w:pos="1530"/>
              </w:tabs>
              <w:spacing w:after="0" w:line="240" w:lineRule="auto"/>
              <w:ind w:hanging="142"/>
              <w:jc w:val="center"/>
              <w:rPr>
                <w:rFonts w:eastAsia="Times New Roman"/>
                <w:lang w:eastAsia="x-none"/>
              </w:rPr>
            </w:pPr>
            <w:r w:rsidRPr="003D2204">
              <w:rPr>
                <w:rFonts w:eastAsia="Times New Roman"/>
                <w:lang w:eastAsia="x-none"/>
              </w:rPr>
              <w:t xml:space="preserve"> Bệnh viện Đa khoa Sa Đéc</w:t>
            </w:r>
          </w:p>
        </w:tc>
        <w:tc>
          <w:tcPr>
            <w:tcW w:w="5244" w:type="dxa"/>
            <w:shd w:val="clear" w:color="auto" w:fill="auto"/>
          </w:tcPr>
          <w:p w:rsidR="00046A83" w:rsidRPr="003D2204" w:rsidRDefault="00046A83" w:rsidP="002F07A2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D2204">
              <w:rPr>
                <w:rFonts w:eastAsia="Times New Roman"/>
                <w:i/>
              </w:rPr>
              <w:t xml:space="preserve">Sa </w:t>
            </w:r>
            <w:r w:rsidR="002F07A2">
              <w:rPr>
                <w:rFonts w:eastAsia="Times New Roman"/>
                <w:i/>
              </w:rPr>
              <w:t>Đéc, ngày  30</w:t>
            </w:r>
            <w:r w:rsidR="005E6FE6">
              <w:rPr>
                <w:rFonts w:eastAsia="Times New Roman"/>
                <w:i/>
              </w:rPr>
              <w:t xml:space="preserve">  tháng  </w:t>
            </w:r>
            <w:r w:rsidR="002F07A2">
              <w:rPr>
                <w:rFonts w:eastAsia="Times New Roman"/>
                <w:i/>
              </w:rPr>
              <w:t>6</w:t>
            </w:r>
            <w:r w:rsidR="005E6FE6">
              <w:rPr>
                <w:rFonts w:eastAsia="Times New Roman"/>
                <w:i/>
              </w:rPr>
              <w:t xml:space="preserve"> </w:t>
            </w:r>
            <w:r w:rsidR="002F07A2">
              <w:rPr>
                <w:rFonts w:eastAsia="Times New Roman"/>
                <w:i/>
              </w:rPr>
              <w:t xml:space="preserve"> năm 2023</w:t>
            </w:r>
          </w:p>
        </w:tc>
      </w:tr>
    </w:tbl>
    <w:p w:rsidR="00046A83" w:rsidRPr="003D2204" w:rsidRDefault="00046A83" w:rsidP="00A117BC">
      <w:pPr>
        <w:spacing w:after="0" w:line="240" w:lineRule="auto"/>
        <w:ind w:firstLine="567"/>
        <w:rPr>
          <w:rFonts w:eastAsia="Times New Roman"/>
          <w:sz w:val="8"/>
          <w:szCs w:val="24"/>
        </w:rPr>
      </w:pPr>
    </w:p>
    <w:p w:rsidR="00046A83" w:rsidRPr="00E51161" w:rsidRDefault="00F96AE6" w:rsidP="00E51161">
      <w:pPr>
        <w:spacing w:after="0" w:line="240" w:lineRule="auto"/>
        <w:rPr>
          <w:rFonts w:eastAsia="Times New Roman"/>
          <w:b/>
        </w:rPr>
      </w:pPr>
      <w:r w:rsidRPr="00A117BC">
        <w:rPr>
          <w:rFonts w:eastAsia="Times New Roman"/>
          <w:b/>
        </w:rPr>
        <w:t xml:space="preserve">                </w:t>
      </w:r>
      <w:r w:rsidR="00A117BC">
        <w:rPr>
          <w:rFonts w:eastAsia="Times New Roman"/>
          <w:b/>
        </w:rPr>
        <w:t xml:space="preserve">       </w:t>
      </w:r>
      <w:r w:rsidRPr="00A117BC">
        <w:rPr>
          <w:rFonts w:eastAsia="Times New Roman"/>
          <w:b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6899"/>
      </w:tblGrid>
      <w:tr w:rsidR="00046A83" w:rsidRPr="003D2204" w:rsidTr="00E74E64">
        <w:tc>
          <w:tcPr>
            <w:tcW w:w="1985" w:type="dxa"/>
            <w:shd w:val="clear" w:color="auto" w:fill="auto"/>
          </w:tcPr>
          <w:p w:rsidR="00046A83" w:rsidRPr="003D2204" w:rsidRDefault="00046A83" w:rsidP="00D25FBB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3D2204">
              <w:rPr>
                <w:rFonts w:eastAsia="Times New Roman"/>
                <w:sz w:val="28"/>
                <w:szCs w:val="28"/>
              </w:rPr>
              <w:t>Kính gửi:</w:t>
            </w:r>
          </w:p>
        </w:tc>
        <w:tc>
          <w:tcPr>
            <w:tcW w:w="6899" w:type="dxa"/>
            <w:shd w:val="clear" w:color="auto" w:fill="auto"/>
          </w:tcPr>
          <w:p w:rsidR="00046A83" w:rsidRDefault="002F07A2" w:rsidP="00D25FB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 nhánh Công ty Cổ phần Ánh Dương Việt Nam tại Đồng Tháp</w:t>
            </w:r>
            <w:r w:rsidR="00D25FBB" w:rsidRPr="00D25FBB">
              <w:rPr>
                <w:sz w:val="28"/>
                <w:szCs w:val="28"/>
              </w:rPr>
              <w:t>.</w:t>
            </w:r>
          </w:p>
          <w:p w:rsidR="002F07A2" w:rsidRPr="00D25FBB" w:rsidRDefault="002F07A2" w:rsidP="00D25FBB">
            <w:pPr>
              <w:spacing w:after="0" w:line="240" w:lineRule="auto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Địa chỉ: Số</w:t>
            </w:r>
            <w:r w:rsidR="00E74E64">
              <w:rPr>
                <w:sz w:val="28"/>
                <w:szCs w:val="28"/>
              </w:rPr>
              <w:t xml:space="preserve"> 35/20/8</w:t>
            </w:r>
            <w:r>
              <w:rPr>
                <w:sz w:val="28"/>
                <w:szCs w:val="28"/>
              </w:rPr>
              <w:t>, Đường Nguyễn Tất Thành, Khóm 2, Phường 1, thàn</w:t>
            </w:r>
            <w:r w:rsidR="00E74E64">
              <w:rPr>
                <w:sz w:val="28"/>
                <w:szCs w:val="28"/>
              </w:rPr>
              <w:t>h</w:t>
            </w:r>
            <w:r>
              <w:rPr>
                <w:sz w:val="28"/>
                <w:szCs w:val="28"/>
              </w:rPr>
              <w:t xml:space="preserve"> phố Sa Đéc, tỉnh Đồng Tháp.</w:t>
            </w:r>
          </w:p>
        </w:tc>
      </w:tr>
    </w:tbl>
    <w:p w:rsidR="0021613C" w:rsidRPr="00046A83" w:rsidRDefault="0021613C" w:rsidP="000E5563">
      <w:pPr>
        <w:spacing w:before="120" w:after="120" w:line="240" w:lineRule="auto"/>
        <w:jc w:val="both"/>
        <w:rPr>
          <w:rFonts w:eastAsia="Times New Roman"/>
          <w:sz w:val="2"/>
          <w:szCs w:val="28"/>
        </w:rPr>
      </w:pPr>
    </w:p>
    <w:p w:rsidR="00E74E64" w:rsidRDefault="00F54363" w:rsidP="002F07A2">
      <w:pPr>
        <w:pStyle w:val="Default"/>
        <w:spacing w:before="80" w:after="80"/>
        <w:ind w:firstLine="720"/>
        <w:jc w:val="both"/>
        <w:rPr>
          <w:sz w:val="28"/>
          <w:szCs w:val="28"/>
        </w:rPr>
      </w:pPr>
      <w:r w:rsidRPr="00046A83">
        <w:rPr>
          <w:sz w:val="28"/>
          <w:szCs w:val="28"/>
        </w:rPr>
        <w:t>Căn cứ</w:t>
      </w:r>
      <w:r w:rsidR="00046A83" w:rsidRPr="00046A83">
        <w:rPr>
          <w:sz w:val="28"/>
          <w:szCs w:val="28"/>
        </w:rPr>
        <w:t xml:space="preserve"> B</w:t>
      </w:r>
      <w:r w:rsidRPr="00046A83">
        <w:rPr>
          <w:sz w:val="28"/>
          <w:szCs w:val="28"/>
        </w:rPr>
        <w:t>iên bản đấu giá tài sả</w:t>
      </w:r>
      <w:r w:rsidR="00E51161">
        <w:rPr>
          <w:sz w:val="28"/>
          <w:szCs w:val="28"/>
        </w:rPr>
        <w:t>n</w:t>
      </w:r>
      <w:r w:rsidRPr="00046A83">
        <w:rPr>
          <w:sz w:val="28"/>
          <w:szCs w:val="28"/>
        </w:rPr>
        <w:t xml:space="preserve"> ngày </w:t>
      </w:r>
      <w:r w:rsidR="00E74E64">
        <w:rPr>
          <w:sz w:val="28"/>
          <w:szCs w:val="28"/>
        </w:rPr>
        <w:t>29</w:t>
      </w:r>
      <w:r w:rsidR="00BA3545" w:rsidRPr="00046A83">
        <w:rPr>
          <w:sz w:val="28"/>
          <w:szCs w:val="28"/>
        </w:rPr>
        <w:t xml:space="preserve"> </w:t>
      </w:r>
      <w:r w:rsidR="00E51161">
        <w:rPr>
          <w:sz w:val="28"/>
          <w:szCs w:val="28"/>
        </w:rPr>
        <w:t xml:space="preserve">tháng </w:t>
      </w:r>
      <w:r w:rsidR="00E74E64">
        <w:rPr>
          <w:sz w:val="28"/>
          <w:szCs w:val="28"/>
        </w:rPr>
        <w:t>6 năm 2023 của Công ty Đấu giá Hợp danh Đông Nam về việc tổ chức đấu giá tài sản;</w:t>
      </w:r>
    </w:p>
    <w:p w:rsidR="00BA3545" w:rsidRPr="00046A83" w:rsidRDefault="00BA3545" w:rsidP="002F07A2">
      <w:pPr>
        <w:pStyle w:val="Default"/>
        <w:spacing w:before="80" w:after="80"/>
        <w:ind w:firstLine="720"/>
        <w:jc w:val="both"/>
        <w:rPr>
          <w:sz w:val="28"/>
          <w:szCs w:val="28"/>
        </w:rPr>
      </w:pPr>
      <w:r w:rsidRPr="00046A83">
        <w:rPr>
          <w:sz w:val="28"/>
          <w:szCs w:val="28"/>
        </w:rPr>
        <w:t>Căn cứ</w:t>
      </w:r>
      <w:r w:rsidR="00E51161">
        <w:rPr>
          <w:sz w:val="28"/>
          <w:szCs w:val="28"/>
        </w:rPr>
        <w:t xml:space="preserve"> Q</w:t>
      </w:r>
      <w:r w:rsidRPr="00046A83">
        <w:rPr>
          <w:sz w:val="28"/>
          <w:szCs w:val="28"/>
        </w:rPr>
        <w:t xml:space="preserve">uyết định </w:t>
      </w:r>
      <w:r w:rsidRPr="00A05DFB">
        <w:rPr>
          <w:color w:val="auto"/>
          <w:sz w:val="28"/>
          <w:szCs w:val="28"/>
        </w:rPr>
        <w:t>số</w:t>
      </w:r>
      <w:r w:rsidR="00D25FBB" w:rsidRPr="00A05DFB">
        <w:rPr>
          <w:color w:val="auto"/>
          <w:sz w:val="28"/>
          <w:szCs w:val="28"/>
        </w:rPr>
        <w:t xml:space="preserve"> </w:t>
      </w:r>
      <w:r w:rsidR="00E74E64">
        <w:rPr>
          <w:color w:val="auto"/>
          <w:sz w:val="28"/>
          <w:szCs w:val="28"/>
        </w:rPr>
        <w:t>1518</w:t>
      </w:r>
      <w:r w:rsidR="00D25FBB" w:rsidRPr="00E74E64">
        <w:rPr>
          <w:color w:val="auto"/>
          <w:sz w:val="28"/>
          <w:szCs w:val="28"/>
        </w:rPr>
        <w:t>/QĐ</w:t>
      </w:r>
      <w:r w:rsidR="00D25FBB" w:rsidRPr="00A05DFB">
        <w:rPr>
          <w:color w:val="auto"/>
          <w:sz w:val="28"/>
          <w:szCs w:val="28"/>
        </w:rPr>
        <w:t xml:space="preserve">-BVĐKSĐ ngày </w:t>
      </w:r>
      <w:r w:rsidR="002F07A2">
        <w:rPr>
          <w:color w:val="auto"/>
          <w:sz w:val="28"/>
          <w:szCs w:val="28"/>
        </w:rPr>
        <w:t>29</w:t>
      </w:r>
      <w:r w:rsidR="00E51161" w:rsidRPr="00A05DFB">
        <w:rPr>
          <w:color w:val="auto"/>
          <w:sz w:val="28"/>
          <w:szCs w:val="28"/>
        </w:rPr>
        <w:t xml:space="preserve"> </w:t>
      </w:r>
      <w:r w:rsidR="00E51161">
        <w:rPr>
          <w:sz w:val="28"/>
          <w:szCs w:val="28"/>
        </w:rPr>
        <w:t xml:space="preserve">tháng </w:t>
      </w:r>
      <w:r w:rsidR="002F07A2">
        <w:rPr>
          <w:sz w:val="28"/>
          <w:szCs w:val="28"/>
        </w:rPr>
        <w:t>6 năm 2023</w:t>
      </w:r>
      <w:r w:rsidRPr="00046A83">
        <w:rPr>
          <w:sz w:val="28"/>
          <w:szCs w:val="28"/>
        </w:rPr>
        <w:t xml:space="preserve"> của Bệnh viện Đa khoa Sa Đéc</w:t>
      </w:r>
      <w:r w:rsidR="00E51161">
        <w:rPr>
          <w:sz w:val="28"/>
          <w:szCs w:val="28"/>
        </w:rPr>
        <w:t xml:space="preserve"> về việc</w:t>
      </w:r>
      <w:r w:rsidRPr="00046A83">
        <w:rPr>
          <w:sz w:val="28"/>
          <w:szCs w:val="28"/>
        </w:rPr>
        <w:t xml:space="preserve"> phê duyệt kết quả trúng đấ</w:t>
      </w:r>
      <w:r w:rsidR="005761C8">
        <w:rPr>
          <w:sz w:val="28"/>
          <w:szCs w:val="28"/>
        </w:rPr>
        <w:t>u giá cho thuê mặt bằng</w:t>
      </w:r>
      <w:r w:rsidRPr="00046A83">
        <w:rPr>
          <w:sz w:val="28"/>
          <w:szCs w:val="28"/>
        </w:rPr>
        <w:t xml:space="preserve"> khai thác </w:t>
      </w:r>
      <w:r w:rsidR="002F07A2">
        <w:rPr>
          <w:sz w:val="28"/>
          <w:szCs w:val="28"/>
        </w:rPr>
        <w:t>bãi đậu xe Taxi năm 2023</w:t>
      </w:r>
      <w:r w:rsidR="00D25FBB">
        <w:rPr>
          <w:sz w:val="28"/>
          <w:szCs w:val="28"/>
        </w:rPr>
        <w:t xml:space="preserve"> </w:t>
      </w:r>
      <w:r w:rsidRPr="00046A83">
        <w:rPr>
          <w:bCs/>
          <w:sz w:val="28"/>
          <w:szCs w:val="28"/>
        </w:rPr>
        <w:t>tại Bệnh viện Đa khoa Sa Đéc.</w:t>
      </w:r>
    </w:p>
    <w:p w:rsidR="00571EDF" w:rsidRDefault="00F96AE6" w:rsidP="00571EDF">
      <w:pPr>
        <w:spacing w:before="80" w:after="80" w:line="240" w:lineRule="auto"/>
        <w:ind w:firstLine="720"/>
        <w:jc w:val="both"/>
        <w:rPr>
          <w:bCs/>
          <w:sz w:val="28"/>
          <w:szCs w:val="28"/>
        </w:rPr>
      </w:pPr>
      <w:r w:rsidRPr="00E74E64">
        <w:rPr>
          <w:rFonts w:eastAsia="Times New Roman"/>
          <w:spacing w:val="-2"/>
          <w:sz w:val="28"/>
          <w:szCs w:val="28"/>
        </w:rPr>
        <w:t xml:space="preserve">Bệnh viện Đa khoa </w:t>
      </w:r>
      <w:r w:rsidR="000E5563" w:rsidRPr="00E74E64">
        <w:rPr>
          <w:rFonts w:eastAsia="Times New Roman"/>
          <w:spacing w:val="-2"/>
          <w:sz w:val="28"/>
          <w:szCs w:val="28"/>
        </w:rPr>
        <w:t xml:space="preserve">Sa Đéc trân trọng thông báo đến </w:t>
      </w:r>
      <w:r w:rsidR="002F07A2" w:rsidRPr="00E74E64">
        <w:rPr>
          <w:spacing w:val="-2"/>
          <w:sz w:val="28"/>
          <w:szCs w:val="28"/>
        </w:rPr>
        <w:t>Chi nhánh Công ty Cổ phần Ánh Dương Việt Nam tại Đồng Tháp</w:t>
      </w:r>
      <w:r w:rsidR="00D25FBB" w:rsidRPr="00E74E64">
        <w:rPr>
          <w:spacing w:val="-2"/>
          <w:sz w:val="28"/>
          <w:szCs w:val="28"/>
        </w:rPr>
        <w:t xml:space="preserve"> </w:t>
      </w:r>
      <w:r w:rsidRPr="00E74E64">
        <w:rPr>
          <w:rFonts w:eastAsia="Times New Roman"/>
          <w:spacing w:val="-2"/>
          <w:sz w:val="28"/>
          <w:szCs w:val="28"/>
        </w:rPr>
        <w:t>l</w:t>
      </w:r>
      <w:r w:rsidR="00FE7F62" w:rsidRPr="00E74E64">
        <w:rPr>
          <w:rFonts w:eastAsia="Times New Roman"/>
          <w:spacing w:val="-2"/>
          <w:sz w:val="28"/>
          <w:szCs w:val="28"/>
        </w:rPr>
        <w:t xml:space="preserve">à đơn vị đã </w:t>
      </w:r>
      <w:r w:rsidR="006768CF" w:rsidRPr="00E74E64">
        <w:rPr>
          <w:rFonts w:eastAsia="Times New Roman"/>
          <w:spacing w:val="-2"/>
          <w:sz w:val="28"/>
          <w:szCs w:val="28"/>
          <w:lang w:val="x-none" w:eastAsia="x-none"/>
        </w:rPr>
        <w:t>trúng</w:t>
      </w:r>
      <w:r w:rsidR="006768CF" w:rsidRPr="00E74E64">
        <w:rPr>
          <w:rFonts w:eastAsia="Times New Roman"/>
          <w:spacing w:val="-2"/>
          <w:sz w:val="28"/>
          <w:szCs w:val="28"/>
          <w:lang w:eastAsia="x-none"/>
        </w:rPr>
        <w:t xml:space="preserve"> đấu giá</w:t>
      </w:r>
      <w:r w:rsidR="00724324" w:rsidRPr="00E74E64">
        <w:rPr>
          <w:bCs/>
          <w:spacing w:val="-2"/>
          <w:sz w:val="28"/>
          <w:szCs w:val="28"/>
        </w:rPr>
        <w:t xml:space="preserve"> cho thuê mặt bằng</w:t>
      </w:r>
      <w:r w:rsidR="006768CF" w:rsidRPr="00E74E64">
        <w:rPr>
          <w:bCs/>
          <w:spacing w:val="-2"/>
          <w:sz w:val="28"/>
          <w:szCs w:val="28"/>
        </w:rPr>
        <w:t xml:space="preserve"> khai thác </w:t>
      </w:r>
      <w:r w:rsidR="002F07A2" w:rsidRPr="00E74E64">
        <w:rPr>
          <w:bCs/>
          <w:spacing w:val="-2"/>
          <w:sz w:val="28"/>
          <w:szCs w:val="28"/>
        </w:rPr>
        <w:t>bãi đậu xe Taxi</w:t>
      </w:r>
      <w:r w:rsidR="00D25FBB" w:rsidRPr="00E74E64">
        <w:rPr>
          <w:bCs/>
          <w:spacing w:val="-2"/>
          <w:sz w:val="28"/>
          <w:szCs w:val="28"/>
        </w:rPr>
        <w:t xml:space="preserve"> </w:t>
      </w:r>
      <w:r w:rsidR="00E74E64" w:rsidRPr="00E74E64">
        <w:rPr>
          <w:bCs/>
          <w:spacing w:val="-2"/>
          <w:sz w:val="28"/>
          <w:szCs w:val="28"/>
        </w:rPr>
        <w:t xml:space="preserve">năm 2023 </w:t>
      </w:r>
      <w:r w:rsidR="000E5563" w:rsidRPr="00E74E64">
        <w:rPr>
          <w:bCs/>
          <w:spacing w:val="-2"/>
          <w:sz w:val="28"/>
          <w:szCs w:val="28"/>
        </w:rPr>
        <w:t>tại Bệnh viện Đa khoa Sa Đéc</w:t>
      </w:r>
      <w:r w:rsidR="00F54363" w:rsidRPr="00046A83">
        <w:rPr>
          <w:rFonts w:eastAsia="Times New Roman"/>
          <w:sz w:val="28"/>
          <w:szCs w:val="28"/>
        </w:rPr>
        <w:t>.</w:t>
      </w:r>
    </w:p>
    <w:p w:rsidR="00571EDF" w:rsidRDefault="00E74E64" w:rsidP="00571EDF">
      <w:pPr>
        <w:spacing w:before="80" w:after="80" w:line="240" w:lineRule="auto"/>
        <w:ind w:firstLine="720"/>
        <w:jc w:val="both"/>
        <w:rPr>
          <w:bCs/>
          <w:sz w:val="28"/>
          <w:szCs w:val="28"/>
        </w:rPr>
      </w:pPr>
      <w:r w:rsidRPr="00E74E64">
        <w:rPr>
          <w:sz w:val="28"/>
          <w:szCs w:val="28"/>
        </w:rPr>
        <w:t xml:space="preserve">Giá trúng đấu giá: </w:t>
      </w:r>
      <w:r w:rsidRPr="00E74E64">
        <w:rPr>
          <w:b/>
          <w:sz w:val="28"/>
          <w:szCs w:val="28"/>
        </w:rPr>
        <w:t>12.000.000 đồng/tháng</w:t>
      </w:r>
      <w:r w:rsidRPr="00E74E64">
        <w:rPr>
          <w:i/>
          <w:sz w:val="28"/>
          <w:szCs w:val="28"/>
        </w:rPr>
        <w:t xml:space="preserve"> (Bằng chữ: Mười hai triệu đồng/tháng). </w:t>
      </w:r>
      <w:r w:rsidRPr="00E74E64">
        <w:rPr>
          <w:sz w:val="28"/>
          <w:szCs w:val="28"/>
        </w:rPr>
        <w:t xml:space="preserve">Tương đương </w:t>
      </w:r>
      <w:r w:rsidRPr="00E74E64">
        <w:rPr>
          <w:b/>
          <w:sz w:val="28"/>
          <w:szCs w:val="28"/>
        </w:rPr>
        <w:t>144.000.000 đồng/01 năm</w:t>
      </w:r>
      <w:r w:rsidRPr="00E74E64">
        <w:rPr>
          <w:sz w:val="28"/>
          <w:szCs w:val="28"/>
        </w:rPr>
        <w:t xml:space="preserve"> </w:t>
      </w:r>
      <w:r w:rsidRPr="00E74E64">
        <w:rPr>
          <w:i/>
          <w:sz w:val="28"/>
          <w:szCs w:val="28"/>
        </w:rPr>
        <w:t>(Bằng chữ: Một trăm bốn mươi bốn triệu đồng/ 01 năm).</w:t>
      </w:r>
    </w:p>
    <w:p w:rsidR="00571EDF" w:rsidRDefault="00F96AE6" w:rsidP="00571EDF">
      <w:pPr>
        <w:spacing w:before="80" w:after="80" w:line="240" w:lineRule="auto"/>
        <w:ind w:firstLine="720"/>
        <w:jc w:val="both"/>
        <w:rPr>
          <w:bCs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Hình thức hợp đồng: Trọn gói</w:t>
      </w:r>
      <w:r w:rsidR="00FE7F62" w:rsidRPr="00046A83">
        <w:rPr>
          <w:rFonts w:eastAsia="Times New Roman"/>
          <w:sz w:val="28"/>
          <w:szCs w:val="28"/>
        </w:rPr>
        <w:t>.</w:t>
      </w:r>
      <w:r w:rsidRPr="00046A83">
        <w:rPr>
          <w:rFonts w:eastAsia="Times New Roman"/>
          <w:sz w:val="28"/>
          <w:szCs w:val="28"/>
        </w:rPr>
        <w:t xml:space="preserve"> </w:t>
      </w:r>
    </w:p>
    <w:p w:rsidR="00571EDF" w:rsidRDefault="00F96AE6" w:rsidP="00571EDF">
      <w:pPr>
        <w:spacing w:before="80" w:after="8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 xml:space="preserve">Thời gian thực hiện hợp đồng: </w:t>
      </w:r>
      <w:r w:rsidR="002F07A2">
        <w:rPr>
          <w:rFonts w:eastAsia="Times New Roman"/>
          <w:sz w:val="28"/>
          <w:szCs w:val="28"/>
        </w:rPr>
        <w:t>01 năm, từ ngày 01/7</w:t>
      </w:r>
      <w:r w:rsidR="00D25FBB">
        <w:rPr>
          <w:rFonts w:eastAsia="Times New Roman"/>
          <w:sz w:val="28"/>
          <w:szCs w:val="28"/>
        </w:rPr>
        <w:t>/202</w:t>
      </w:r>
      <w:r w:rsidR="00DC2743">
        <w:rPr>
          <w:rFonts w:eastAsia="Times New Roman"/>
          <w:sz w:val="28"/>
          <w:szCs w:val="28"/>
        </w:rPr>
        <w:t>3</w:t>
      </w:r>
      <w:r w:rsidR="002F07A2">
        <w:rPr>
          <w:rFonts w:eastAsia="Times New Roman"/>
          <w:sz w:val="28"/>
          <w:szCs w:val="28"/>
        </w:rPr>
        <w:t xml:space="preserve"> đến ngày 30/6</w:t>
      </w:r>
      <w:r w:rsidR="00D25FBB">
        <w:rPr>
          <w:rFonts w:eastAsia="Times New Roman"/>
          <w:sz w:val="28"/>
          <w:szCs w:val="28"/>
        </w:rPr>
        <w:t>/202</w:t>
      </w:r>
      <w:r w:rsidR="002F07A2">
        <w:rPr>
          <w:rFonts w:eastAsia="Times New Roman"/>
          <w:sz w:val="28"/>
          <w:szCs w:val="28"/>
        </w:rPr>
        <w:t>4</w:t>
      </w:r>
      <w:r w:rsidR="00571EDF">
        <w:rPr>
          <w:rFonts w:eastAsia="Times New Roman"/>
          <w:sz w:val="28"/>
          <w:szCs w:val="28"/>
        </w:rPr>
        <w:t>.</w:t>
      </w:r>
    </w:p>
    <w:p w:rsidR="00F96AE6" w:rsidRPr="00571EDF" w:rsidRDefault="00F96AE6" w:rsidP="00571EDF">
      <w:pPr>
        <w:spacing w:before="80" w:after="80" w:line="240" w:lineRule="auto"/>
        <w:ind w:firstLine="720"/>
        <w:jc w:val="both"/>
        <w:rPr>
          <w:bCs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Điều kiện thanh t</w:t>
      </w:r>
      <w:r w:rsidR="00E51161">
        <w:rPr>
          <w:rFonts w:eastAsia="Times New Roman"/>
          <w:sz w:val="28"/>
          <w:szCs w:val="28"/>
        </w:rPr>
        <w:t>oán và phương thức thanh toán: T</w:t>
      </w:r>
      <w:r w:rsidRPr="00046A83">
        <w:rPr>
          <w:rFonts w:eastAsia="Times New Roman"/>
          <w:sz w:val="28"/>
          <w:szCs w:val="28"/>
        </w:rPr>
        <w:t>hanh toán bằng phương thức</w:t>
      </w:r>
      <w:r w:rsidR="000E5563" w:rsidRPr="00046A83">
        <w:rPr>
          <w:rFonts w:eastAsia="Times New Roman"/>
          <w:sz w:val="28"/>
          <w:szCs w:val="28"/>
        </w:rPr>
        <w:t xml:space="preserve"> tiền mặt hoặc</w:t>
      </w:r>
      <w:r w:rsidR="002F07A2">
        <w:rPr>
          <w:rFonts w:eastAsia="Times New Roman"/>
          <w:sz w:val="28"/>
          <w:szCs w:val="28"/>
        </w:rPr>
        <w:t xml:space="preserve"> chuyển khoản.</w:t>
      </w:r>
    </w:p>
    <w:p w:rsidR="00F96AE6" w:rsidRPr="00046A83" w:rsidRDefault="00F96AE6" w:rsidP="002F07A2">
      <w:pPr>
        <w:tabs>
          <w:tab w:val="left" w:pos="567"/>
        </w:tabs>
        <w:spacing w:before="80" w:after="8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color w:val="000000"/>
          <w:sz w:val="28"/>
          <w:szCs w:val="28"/>
        </w:rPr>
        <w:t xml:space="preserve">Đề nghị đơn vị trúng thầu cử </w:t>
      </w:r>
      <w:r w:rsidR="00161D3B" w:rsidRPr="00046A83">
        <w:rPr>
          <w:rFonts w:eastAsia="Times New Roman"/>
          <w:color w:val="000000"/>
          <w:sz w:val="28"/>
          <w:szCs w:val="28"/>
        </w:rPr>
        <w:t xml:space="preserve">người </w:t>
      </w:r>
      <w:r w:rsidRPr="00046A83">
        <w:rPr>
          <w:rFonts w:eastAsia="Times New Roman"/>
          <w:color w:val="000000"/>
          <w:sz w:val="28"/>
          <w:szCs w:val="28"/>
        </w:rPr>
        <w:t>có thẩm quyền đến Bệnh viện Đa khoa Sa Đéc để tiến hành ký kết hợp đồng theo quy định</w:t>
      </w:r>
      <w:r w:rsidRPr="00046A83">
        <w:rPr>
          <w:rFonts w:eastAsia="Times New Roman"/>
          <w:sz w:val="28"/>
          <w:szCs w:val="28"/>
        </w:rPr>
        <w:t>.</w:t>
      </w:r>
    </w:p>
    <w:p w:rsidR="00F96AE6" w:rsidRPr="00046A83" w:rsidRDefault="00F96AE6" w:rsidP="002F07A2">
      <w:pPr>
        <w:spacing w:before="80" w:after="8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Bệnh viện Đa khoa Sa Đéc kính đề nghị đơn vị trúng thầu thực hi</w:t>
      </w:r>
      <w:r w:rsidR="00944662">
        <w:rPr>
          <w:rFonts w:eastAsia="Times New Roman"/>
          <w:sz w:val="28"/>
          <w:szCs w:val="28"/>
        </w:rPr>
        <w:t>ện đúng theo tinh thần Công văn</w:t>
      </w:r>
      <w:r w:rsidRPr="00046A83">
        <w:rPr>
          <w:rFonts w:eastAsia="Times New Roman"/>
          <w:sz w:val="28"/>
          <w:szCs w:val="28"/>
        </w:rPr>
        <w:t xml:space="preserve"> này.</w:t>
      </w:r>
    </w:p>
    <w:p w:rsidR="00F96AE6" w:rsidRPr="004B1BE8" w:rsidRDefault="00F96AE6" w:rsidP="002F07A2">
      <w:pPr>
        <w:spacing w:before="80" w:after="8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046A83">
        <w:rPr>
          <w:rFonts w:eastAsia="Times New Roman"/>
          <w:sz w:val="28"/>
          <w:szCs w:val="28"/>
        </w:rPr>
        <w:t>Trân trọng</w:t>
      </w:r>
      <w:r w:rsidRPr="004B1BE8">
        <w:rPr>
          <w:rFonts w:eastAsia="Times New Roman"/>
          <w:sz w:val="28"/>
          <w:szCs w:val="28"/>
        </w:rPr>
        <w:t>./.</w:t>
      </w:r>
    </w:p>
    <w:p w:rsidR="00161D3B" w:rsidRPr="00FE7F62" w:rsidRDefault="00161D3B" w:rsidP="00F96AE6">
      <w:pPr>
        <w:spacing w:after="120" w:line="276" w:lineRule="auto"/>
        <w:jc w:val="both"/>
        <w:rPr>
          <w:rFonts w:eastAsia="Times New Roman"/>
          <w:sz w:val="12"/>
          <w:szCs w:val="28"/>
        </w:rPr>
      </w:pPr>
    </w:p>
    <w:p w:rsidR="00F96AE6" w:rsidRPr="00025C54" w:rsidRDefault="00F96AE6" w:rsidP="00F96AE6">
      <w:pPr>
        <w:spacing w:after="0" w:line="240" w:lineRule="auto"/>
        <w:rPr>
          <w:rFonts w:eastAsia="Times New Roman"/>
          <w:b/>
          <w:sz w:val="28"/>
          <w:szCs w:val="28"/>
        </w:rPr>
      </w:pPr>
      <w:r w:rsidRPr="00025C54">
        <w:rPr>
          <w:rFonts w:eastAsia="Times New Roman"/>
          <w:b/>
          <w:i/>
          <w:sz w:val="24"/>
          <w:szCs w:val="24"/>
        </w:rPr>
        <w:t>Nơi nhận:</w:t>
      </w:r>
      <w:r w:rsidRPr="00025C54">
        <w:rPr>
          <w:rFonts w:eastAsia="Times New Roman"/>
          <w:b/>
          <w:i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</w:r>
      <w:r w:rsidRPr="00025C54">
        <w:rPr>
          <w:rFonts w:eastAsia="Times New Roman"/>
          <w:sz w:val="24"/>
          <w:szCs w:val="24"/>
        </w:rPr>
        <w:tab/>
        <w:t xml:space="preserve">    </w:t>
      </w:r>
      <w:r w:rsidR="00FE7F62">
        <w:rPr>
          <w:rFonts w:eastAsia="Times New Roman"/>
          <w:sz w:val="24"/>
          <w:szCs w:val="24"/>
        </w:rPr>
        <w:t xml:space="preserve">   </w:t>
      </w:r>
      <w:r w:rsidR="00571EDF">
        <w:rPr>
          <w:rFonts w:eastAsia="Times New Roman"/>
          <w:sz w:val="24"/>
          <w:szCs w:val="24"/>
        </w:rPr>
        <w:t xml:space="preserve"> </w:t>
      </w:r>
      <w:r w:rsidR="00FE7F62">
        <w:rPr>
          <w:rFonts w:eastAsia="Times New Roman"/>
          <w:sz w:val="24"/>
          <w:szCs w:val="24"/>
        </w:rPr>
        <w:t xml:space="preserve">  </w:t>
      </w:r>
      <w:r w:rsidRPr="00025C54">
        <w:rPr>
          <w:rFonts w:eastAsia="Times New Roman"/>
          <w:sz w:val="24"/>
          <w:szCs w:val="24"/>
        </w:rPr>
        <w:t xml:space="preserve">  </w:t>
      </w:r>
      <w:r w:rsidR="00D625E4">
        <w:rPr>
          <w:rFonts w:eastAsia="Times New Roman"/>
          <w:sz w:val="24"/>
          <w:szCs w:val="24"/>
        </w:rPr>
        <w:t xml:space="preserve"> </w:t>
      </w:r>
      <w:r w:rsidRPr="00025C54">
        <w:rPr>
          <w:rFonts w:eastAsia="Times New Roman"/>
          <w:b/>
          <w:sz w:val="28"/>
          <w:szCs w:val="28"/>
        </w:rPr>
        <w:t>GIÁM ĐỐC</w:t>
      </w:r>
    </w:p>
    <w:p w:rsidR="00F96AE6" w:rsidRDefault="00F96AE6" w:rsidP="00F96AE6">
      <w:pPr>
        <w:spacing w:after="0" w:line="240" w:lineRule="auto"/>
        <w:contextualSpacing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 Như trên</w:t>
      </w:r>
      <w:r w:rsidR="002E39F7">
        <w:rPr>
          <w:rFonts w:eastAsia="Times New Roman"/>
          <w:sz w:val="22"/>
          <w:szCs w:val="22"/>
        </w:rPr>
        <w:t>;</w:t>
      </w:r>
    </w:p>
    <w:p w:rsidR="002F07A2" w:rsidRDefault="002F07A2" w:rsidP="00F96AE6">
      <w:pPr>
        <w:spacing w:after="0" w:line="240" w:lineRule="auto"/>
        <w:contextualSpacing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 GĐ, các Phó GĐ BV;</w:t>
      </w:r>
    </w:p>
    <w:p w:rsidR="00DC2743" w:rsidRDefault="00DC2743" w:rsidP="00F96AE6">
      <w:pPr>
        <w:spacing w:after="0" w:line="240" w:lineRule="auto"/>
        <w:contextualSpacing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 P.</w:t>
      </w:r>
      <w:r w:rsidR="002F07A2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>TCKT;</w:t>
      </w:r>
    </w:p>
    <w:p w:rsidR="00B06E48" w:rsidRPr="00025C54" w:rsidRDefault="00B06E48" w:rsidP="00F96AE6">
      <w:pPr>
        <w:spacing w:after="0" w:line="240" w:lineRule="auto"/>
        <w:contextualSpacing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 Trang TTĐT  BV;</w:t>
      </w:r>
      <w:bookmarkStart w:id="0" w:name="_GoBack"/>
      <w:bookmarkEnd w:id="0"/>
    </w:p>
    <w:p w:rsidR="00F96AE6" w:rsidRPr="00025C54" w:rsidRDefault="00F96AE6" w:rsidP="00F96AE6">
      <w:pPr>
        <w:spacing w:after="0" w:line="240" w:lineRule="auto"/>
        <w:contextualSpacing/>
        <w:rPr>
          <w:rFonts w:eastAsia="Times New Roman"/>
          <w:sz w:val="22"/>
          <w:szCs w:val="22"/>
        </w:rPr>
      </w:pPr>
      <w:r>
        <w:rPr>
          <w:rFonts w:eastAsia="Times New Roman"/>
          <w:sz w:val="22"/>
          <w:szCs w:val="22"/>
        </w:rPr>
        <w:t>- Lưu: VT, HCQT.</w:t>
      </w:r>
      <w:r w:rsidR="002F07A2">
        <w:rPr>
          <w:rFonts w:eastAsia="Times New Roman"/>
          <w:sz w:val="22"/>
          <w:szCs w:val="22"/>
        </w:rPr>
        <w:t xml:space="preserve"> Tuyen</w:t>
      </w:r>
      <w:r w:rsidR="00D625E4">
        <w:rPr>
          <w:rFonts w:eastAsia="Times New Roman"/>
          <w:sz w:val="22"/>
          <w:szCs w:val="22"/>
        </w:rPr>
        <w:t>.</w:t>
      </w:r>
    </w:p>
    <w:p w:rsidR="00E86586" w:rsidRPr="00DC2743" w:rsidRDefault="00B06E48" w:rsidP="00B06E48">
      <w:pPr>
        <w:spacing w:after="0" w:line="240" w:lineRule="auto"/>
        <w:contextualSpacing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2"/>
          <w:szCs w:val="22"/>
        </w:rPr>
        <w:t xml:space="preserve">                                                                             </w:t>
      </w:r>
      <w:r w:rsidR="004C645C">
        <w:rPr>
          <w:rFonts w:eastAsia="Times New Roman"/>
          <w:sz w:val="22"/>
          <w:szCs w:val="22"/>
        </w:rPr>
        <w:t xml:space="preserve">                                </w:t>
      </w:r>
      <w:r w:rsidR="00FE7F62">
        <w:rPr>
          <w:rFonts w:eastAsia="Times New Roman"/>
          <w:b/>
          <w:sz w:val="28"/>
          <w:szCs w:val="28"/>
        </w:rPr>
        <w:t xml:space="preserve">   </w:t>
      </w:r>
      <w:r w:rsidR="00F96AE6" w:rsidRPr="00025C54">
        <w:rPr>
          <w:rFonts w:eastAsia="Times New Roman"/>
          <w:b/>
          <w:sz w:val="28"/>
          <w:szCs w:val="28"/>
        </w:rPr>
        <w:t>Trần Thanh Tùng</w:t>
      </w:r>
    </w:p>
    <w:sectPr w:rsidR="00E86586" w:rsidRPr="00DC2743" w:rsidSect="00B06E48">
      <w:pgSz w:w="11907" w:h="16840" w:code="9"/>
      <w:pgMar w:top="1021" w:right="1134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7529F"/>
    <w:multiLevelType w:val="hybridMultilevel"/>
    <w:tmpl w:val="244E2D2C"/>
    <w:lvl w:ilvl="0" w:tplc="5E70550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AE6"/>
    <w:rsid w:val="00003369"/>
    <w:rsid w:val="000139AC"/>
    <w:rsid w:val="00046A83"/>
    <w:rsid w:val="000E5563"/>
    <w:rsid w:val="0012287F"/>
    <w:rsid w:val="00134998"/>
    <w:rsid w:val="00161D3B"/>
    <w:rsid w:val="001E1FD0"/>
    <w:rsid w:val="0021613C"/>
    <w:rsid w:val="0028394D"/>
    <w:rsid w:val="002A6FD9"/>
    <w:rsid w:val="002E39F7"/>
    <w:rsid w:val="002F07A2"/>
    <w:rsid w:val="003A0089"/>
    <w:rsid w:val="003D2204"/>
    <w:rsid w:val="004B1BE8"/>
    <w:rsid w:val="004C645C"/>
    <w:rsid w:val="004D5913"/>
    <w:rsid w:val="005671B3"/>
    <w:rsid w:val="00571EDF"/>
    <w:rsid w:val="005761C8"/>
    <w:rsid w:val="005E6FE6"/>
    <w:rsid w:val="006461AF"/>
    <w:rsid w:val="006768CF"/>
    <w:rsid w:val="006B36DE"/>
    <w:rsid w:val="00724324"/>
    <w:rsid w:val="00797119"/>
    <w:rsid w:val="008073B7"/>
    <w:rsid w:val="00875C21"/>
    <w:rsid w:val="008A7F7F"/>
    <w:rsid w:val="009022A0"/>
    <w:rsid w:val="00944662"/>
    <w:rsid w:val="00A05955"/>
    <w:rsid w:val="00A05DFB"/>
    <w:rsid w:val="00A117BC"/>
    <w:rsid w:val="00A354E4"/>
    <w:rsid w:val="00AC6278"/>
    <w:rsid w:val="00AE79DA"/>
    <w:rsid w:val="00B06E48"/>
    <w:rsid w:val="00B84F26"/>
    <w:rsid w:val="00BA3545"/>
    <w:rsid w:val="00C63A15"/>
    <w:rsid w:val="00C7547E"/>
    <w:rsid w:val="00C80576"/>
    <w:rsid w:val="00CD2DD0"/>
    <w:rsid w:val="00D25FBB"/>
    <w:rsid w:val="00D625E4"/>
    <w:rsid w:val="00DB55DA"/>
    <w:rsid w:val="00DC2743"/>
    <w:rsid w:val="00E51161"/>
    <w:rsid w:val="00E74E64"/>
    <w:rsid w:val="00E86586"/>
    <w:rsid w:val="00F25E9C"/>
    <w:rsid w:val="00F54363"/>
    <w:rsid w:val="00F66A7D"/>
    <w:rsid w:val="00F67496"/>
    <w:rsid w:val="00F96AE6"/>
    <w:rsid w:val="00FC3DA3"/>
    <w:rsid w:val="00FE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5288D"/>
  <w15:docId w15:val="{664727AF-9E66-4646-A8E4-DA18314F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AE6"/>
    <w:pPr>
      <w:spacing w:after="160" w:line="259" w:lineRule="auto"/>
    </w:pPr>
    <w:rPr>
      <w:rFonts w:ascii="Times New Roman" w:hAnsi="Times New Roman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F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F6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E556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46A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20</cp:revision>
  <cp:lastPrinted>2021-07-29T10:51:00Z</cp:lastPrinted>
  <dcterms:created xsi:type="dcterms:W3CDTF">2022-12-27T09:40:00Z</dcterms:created>
  <dcterms:modified xsi:type="dcterms:W3CDTF">2023-06-30T00:06:00Z</dcterms:modified>
</cp:coreProperties>
</file>